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1061"/>
        <w:gridCol w:w="1541"/>
        <w:gridCol w:w="1062"/>
        <w:gridCol w:w="1679"/>
        <w:gridCol w:w="1381"/>
        <w:gridCol w:w="1582"/>
      </w:tblGrid>
      <w:tr w:rsidR="007D5341" w14:paraId="37B7367B" w14:textId="77777777">
        <w:trPr>
          <w:trHeight w:val="301"/>
        </w:trPr>
        <w:tc>
          <w:tcPr>
            <w:tcW w:w="8631" w:type="dxa"/>
            <w:gridSpan w:val="7"/>
            <w:shd w:val="clear" w:color="auto" w:fill="B4C5E7"/>
          </w:tcPr>
          <w:p w14:paraId="358B2FD8" w14:textId="77777777" w:rsidR="007D5341" w:rsidRDefault="00F361E1">
            <w:pPr>
              <w:pStyle w:val="TableParagraph"/>
              <w:spacing w:line="281" w:lineRule="exact"/>
              <w:ind w:left="3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PUBLISHED</w:t>
            </w:r>
            <w:r>
              <w:rPr>
                <w:rFonts w:ascii="Calibri"/>
                <w:b/>
                <w:spacing w:val="30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MANUSCRIPTS</w:t>
            </w:r>
          </w:p>
        </w:tc>
      </w:tr>
      <w:tr w:rsidR="007D5341" w14:paraId="6A713D76" w14:textId="77777777">
        <w:trPr>
          <w:trHeight w:val="716"/>
        </w:trPr>
        <w:tc>
          <w:tcPr>
            <w:tcW w:w="325" w:type="dxa"/>
            <w:tcBorders>
              <w:right w:val="single" w:sz="6" w:space="0" w:color="000000"/>
            </w:tcBorders>
            <w:shd w:val="clear" w:color="auto" w:fill="D9E0F1"/>
          </w:tcPr>
          <w:p w14:paraId="0AB1CB54" w14:textId="77777777" w:rsidR="007D5341" w:rsidRDefault="00F361E1">
            <w:pPr>
              <w:pStyle w:val="TableParagraph"/>
              <w:spacing w:line="195" w:lineRule="exact"/>
              <w:ind w:right="11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5"/>
                <w:w w:val="105"/>
                <w:sz w:val="16"/>
              </w:rPr>
              <w:t>S/N</w:t>
            </w:r>
          </w:p>
        </w:tc>
        <w:tc>
          <w:tcPr>
            <w:tcW w:w="106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E0F1"/>
          </w:tcPr>
          <w:p w14:paraId="61D2034C" w14:textId="77777777" w:rsidR="007D5341" w:rsidRDefault="00F361E1">
            <w:pPr>
              <w:pStyle w:val="TableParagraph"/>
              <w:spacing w:line="266" w:lineRule="auto"/>
              <w:ind w:left="37" w:right="4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w w:val="105"/>
                <w:sz w:val="16"/>
              </w:rPr>
              <w:t>Month/Year</w:t>
            </w:r>
            <w:r>
              <w:rPr>
                <w:rFonts w:ascii="Calibri"/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of</w:t>
            </w:r>
            <w:r>
              <w:rPr>
                <w:rFonts w:ascii="Calibri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publication</w:t>
            </w:r>
            <w:r>
              <w:rPr>
                <w:rFonts w:ascii="Calibri"/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or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submission</w:t>
            </w:r>
          </w:p>
        </w:tc>
        <w:tc>
          <w:tcPr>
            <w:tcW w:w="154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E0F1"/>
          </w:tcPr>
          <w:p w14:paraId="50D553C6" w14:textId="77777777" w:rsidR="007D5341" w:rsidRDefault="00F361E1">
            <w:pPr>
              <w:pStyle w:val="TableParagraph"/>
              <w:spacing w:line="195" w:lineRule="exact"/>
              <w:ind w:left="3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Title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of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Manuscript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E0F1"/>
          </w:tcPr>
          <w:p w14:paraId="22FBB29D" w14:textId="77777777" w:rsidR="007D5341" w:rsidRDefault="00F361E1">
            <w:pPr>
              <w:pStyle w:val="TableParagraph"/>
              <w:spacing w:line="195" w:lineRule="exact"/>
              <w:ind w:left="3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Program</w:t>
            </w:r>
            <w:r>
              <w:rPr>
                <w:rFonts w:ascii="Calibri"/>
                <w:b/>
                <w:spacing w:val="16"/>
                <w:sz w:val="16"/>
              </w:rPr>
              <w:t xml:space="preserve"> </w:t>
            </w:r>
            <w:r>
              <w:rPr>
                <w:rFonts w:ascii="Calibri"/>
                <w:b/>
                <w:spacing w:val="-4"/>
                <w:sz w:val="16"/>
              </w:rPr>
              <w:t>area</w:t>
            </w:r>
          </w:p>
        </w:tc>
        <w:tc>
          <w:tcPr>
            <w:tcW w:w="167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E0F1"/>
          </w:tcPr>
          <w:p w14:paraId="2D000927" w14:textId="77777777" w:rsidR="007D5341" w:rsidRDefault="00F361E1">
            <w:pPr>
              <w:pStyle w:val="TableParagraph"/>
              <w:spacing w:line="195" w:lineRule="exact"/>
              <w:ind w:left="3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w w:val="105"/>
                <w:sz w:val="16"/>
              </w:rPr>
              <w:t>Authors</w:t>
            </w:r>
          </w:p>
        </w:tc>
        <w:tc>
          <w:tcPr>
            <w:tcW w:w="138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E0F1"/>
          </w:tcPr>
          <w:p w14:paraId="756BE805" w14:textId="77777777" w:rsidR="007D5341" w:rsidRDefault="00F361E1">
            <w:pPr>
              <w:pStyle w:val="TableParagraph"/>
              <w:spacing w:line="195" w:lineRule="exact"/>
              <w:ind w:left="3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Journal</w:t>
            </w:r>
            <w:r>
              <w:rPr>
                <w:rFonts w:ascii="Calibri"/>
                <w:b/>
                <w:spacing w:val="12"/>
                <w:sz w:val="16"/>
              </w:rPr>
              <w:t xml:space="preserve"> </w:t>
            </w:r>
            <w:r>
              <w:rPr>
                <w:rFonts w:ascii="Calibri"/>
                <w:b/>
                <w:spacing w:val="-4"/>
                <w:sz w:val="16"/>
              </w:rPr>
              <w:t>Name</w:t>
            </w:r>
          </w:p>
        </w:tc>
        <w:tc>
          <w:tcPr>
            <w:tcW w:w="1582" w:type="dxa"/>
            <w:tcBorders>
              <w:left w:val="single" w:sz="6" w:space="0" w:color="000000"/>
            </w:tcBorders>
            <w:shd w:val="clear" w:color="auto" w:fill="D9E0F1"/>
          </w:tcPr>
          <w:p w14:paraId="47B0F343" w14:textId="77777777" w:rsidR="007D5341" w:rsidRDefault="00F361E1">
            <w:pPr>
              <w:pStyle w:val="TableParagraph"/>
              <w:spacing w:line="266" w:lineRule="auto"/>
              <w:ind w:left="34" w:right="1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w w:val="105"/>
                <w:sz w:val="16"/>
              </w:rPr>
              <w:t>Link</w:t>
            </w:r>
            <w:r>
              <w:rPr>
                <w:rFonts w:ascii="Calibri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to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Manuscript</w:t>
            </w:r>
            <w:r>
              <w:rPr>
                <w:rFonts w:ascii="Calibri"/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publication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or</w:t>
            </w:r>
            <w:r>
              <w:rPr>
                <w:rFonts w:ascii="Calibri"/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Preprint</w:t>
            </w:r>
          </w:p>
        </w:tc>
      </w:tr>
      <w:tr w:rsidR="007D5341" w14:paraId="6ED1A851" w14:textId="77777777">
        <w:trPr>
          <w:trHeight w:val="399"/>
        </w:trPr>
        <w:tc>
          <w:tcPr>
            <w:tcW w:w="325" w:type="dxa"/>
            <w:tcBorders>
              <w:bottom w:val="nil"/>
              <w:right w:val="single" w:sz="6" w:space="0" w:color="000000"/>
            </w:tcBorders>
          </w:tcPr>
          <w:p w14:paraId="154FB5D5" w14:textId="1E349E91" w:rsidR="007D5341" w:rsidRDefault="0004739B">
            <w:pPr>
              <w:pStyle w:val="TableParagraph"/>
              <w:spacing w:line="178" w:lineRule="exact"/>
              <w:ind w:right="5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32</w:t>
            </w:r>
          </w:p>
        </w:tc>
        <w:tc>
          <w:tcPr>
            <w:tcW w:w="106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DFF5750" w14:textId="085F857E" w:rsidR="007D5341" w:rsidRDefault="00F361E1" w:rsidP="0004739B">
            <w:pPr>
              <w:pStyle w:val="TableParagraph"/>
              <w:spacing w:line="178" w:lineRule="exact"/>
              <w:ind w:right="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202</w:t>
            </w:r>
            <w:r w:rsidR="0004739B">
              <w:rPr>
                <w:rFonts w:ascii="Calibri"/>
                <w:spacing w:val="-4"/>
                <w:sz w:val="15"/>
              </w:rPr>
              <w:t>6</w:t>
            </w:r>
          </w:p>
        </w:tc>
        <w:tc>
          <w:tcPr>
            <w:tcW w:w="154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76AF649" w14:textId="77777777" w:rsidR="00B57C60" w:rsidRPr="00B57C60" w:rsidRDefault="00B57C60" w:rsidP="00B57C60">
            <w:pPr>
              <w:pStyle w:val="TableParagraph"/>
              <w:spacing w:line="178" w:lineRule="exact"/>
              <w:rPr>
                <w:rFonts w:ascii="Calibri"/>
                <w:sz w:val="15"/>
                <w:lang w:val="en-NG"/>
              </w:rPr>
            </w:pPr>
            <w:r w:rsidRPr="00B57C60">
              <w:rPr>
                <w:rFonts w:ascii="Calibri"/>
                <w:sz w:val="15"/>
                <w:lang w:val="en-NG"/>
              </w:rPr>
              <w:t>Routine active case finding in Nigerian</w:t>
            </w:r>
          </w:p>
          <w:p w14:paraId="4D770B49" w14:textId="77777777" w:rsidR="00B57C60" w:rsidRPr="00B57C60" w:rsidRDefault="00B57C60" w:rsidP="00B57C60">
            <w:pPr>
              <w:pStyle w:val="TableParagraph"/>
              <w:spacing w:line="178" w:lineRule="exact"/>
              <w:rPr>
                <w:rFonts w:ascii="Calibri"/>
                <w:sz w:val="15"/>
                <w:lang w:val="en-NG"/>
              </w:rPr>
            </w:pPr>
            <w:r w:rsidRPr="00B57C60">
              <w:rPr>
                <w:rFonts w:ascii="Calibri"/>
                <w:sz w:val="15"/>
                <w:lang w:val="en-NG"/>
              </w:rPr>
              <w:t>penitentiary institutions: comparing yields</w:t>
            </w:r>
          </w:p>
          <w:p w14:paraId="6AF8D545" w14:textId="77777777" w:rsidR="00B57C60" w:rsidRPr="00B57C60" w:rsidRDefault="00B57C60" w:rsidP="00B57C60">
            <w:pPr>
              <w:pStyle w:val="TableParagraph"/>
              <w:spacing w:line="178" w:lineRule="exact"/>
              <w:rPr>
                <w:rFonts w:ascii="Calibri"/>
                <w:sz w:val="15"/>
                <w:lang w:val="en-NG"/>
              </w:rPr>
            </w:pPr>
            <w:r w:rsidRPr="00B57C60">
              <w:rPr>
                <w:rFonts w:ascii="Calibri"/>
                <w:sz w:val="15"/>
                <w:lang w:val="en-NG"/>
              </w:rPr>
              <w:t>from digital X-ray with CAD4TB and WHO</w:t>
            </w:r>
          </w:p>
          <w:p w14:paraId="2D25574A" w14:textId="671AAB87" w:rsidR="007D5341" w:rsidRDefault="00B57C60" w:rsidP="00B57C60">
            <w:pPr>
              <w:pStyle w:val="TableParagraph"/>
              <w:spacing w:line="178" w:lineRule="exact"/>
              <w:rPr>
                <w:rFonts w:ascii="Calibri"/>
                <w:sz w:val="15"/>
              </w:rPr>
            </w:pPr>
            <w:r w:rsidRPr="00B57C60">
              <w:rPr>
                <w:rFonts w:ascii="Calibri"/>
                <w:sz w:val="15"/>
                <w:lang w:val="en-NG"/>
              </w:rPr>
              <w:t>4-symptom screening</w:t>
            </w:r>
          </w:p>
        </w:tc>
        <w:tc>
          <w:tcPr>
            <w:tcW w:w="1062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0C927BC4" w14:textId="49790A48" w:rsidR="007D5341" w:rsidRDefault="00F361E1">
            <w:pPr>
              <w:pStyle w:val="TableParagraph"/>
              <w:spacing w:line="186" w:lineRule="exact"/>
              <w:ind w:left="30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TB</w:t>
            </w:r>
            <w:r w:rsidR="00B57C60">
              <w:rPr>
                <w:rFonts w:ascii="Calibri"/>
                <w:spacing w:val="-5"/>
                <w:sz w:val="16"/>
              </w:rPr>
              <w:t xml:space="preserve"> Case Finding</w:t>
            </w:r>
          </w:p>
          <w:p w14:paraId="6AA2C56C" w14:textId="4B54E100" w:rsidR="007D5341" w:rsidRDefault="007D5341" w:rsidP="00B57C60">
            <w:pPr>
              <w:pStyle w:val="TableParagraph"/>
              <w:spacing w:line="194" w:lineRule="exact"/>
              <w:ind w:right="-29"/>
              <w:rPr>
                <w:rFonts w:ascii="Calibri"/>
                <w:sz w:val="16"/>
              </w:rPr>
            </w:pPr>
          </w:p>
        </w:tc>
        <w:tc>
          <w:tcPr>
            <w:tcW w:w="167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92EC307" w14:textId="684B43BD" w:rsidR="007D5341" w:rsidRPr="00B57C60" w:rsidRDefault="00C56162" w:rsidP="00B57C60">
            <w:pPr>
              <w:pStyle w:val="TableParagraph"/>
              <w:spacing w:line="179" w:lineRule="exact"/>
              <w:rPr>
                <w:rFonts w:ascii="Calibri"/>
                <w:sz w:val="15"/>
                <w:lang w:val="es-ES"/>
              </w:rPr>
            </w:pPr>
            <w:r w:rsidRPr="00C56162">
              <w:rPr>
                <w:rFonts w:ascii="Calibri"/>
                <w:sz w:val="15"/>
                <w:lang w:val="es-ES"/>
              </w:rPr>
              <w:t>Ogoamaka Chukwuogo, Bethrand Odume, Lotanna Ugochukwu, Chidubem Ogbudebe, Eze Chukwu, Sani Useni, Nkiru Nwokoye, Michael Sheshi, Debby Nongo, Austin Ihesie, Rupert Eneogu &amp; Emperor Ubochioma</w:t>
            </w:r>
          </w:p>
        </w:tc>
        <w:tc>
          <w:tcPr>
            <w:tcW w:w="138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34B8BB4" w14:textId="0484868F" w:rsidR="007D5341" w:rsidRDefault="005A6928" w:rsidP="005A6928">
            <w:pPr>
              <w:pStyle w:val="TableParagraph"/>
              <w:spacing w:line="178" w:lineRule="exact"/>
              <w:ind w:left="33"/>
              <w:rPr>
                <w:rFonts w:ascii="Calibri"/>
                <w:sz w:val="15"/>
              </w:rPr>
            </w:pPr>
            <w:r w:rsidRPr="005A6928">
              <w:rPr>
                <w:rFonts w:ascii="Calibri"/>
                <w:sz w:val="15"/>
              </w:rPr>
              <w:t>BMC Infectious Diseases</w:t>
            </w:r>
          </w:p>
        </w:tc>
        <w:tc>
          <w:tcPr>
            <w:tcW w:w="1582" w:type="dxa"/>
            <w:tcBorders>
              <w:left w:val="single" w:sz="6" w:space="0" w:color="000000"/>
              <w:bottom w:val="nil"/>
            </w:tcBorders>
          </w:tcPr>
          <w:p w14:paraId="4E8FDBB6" w14:textId="2D7B17C0" w:rsidR="007D5341" w:rsidRDefault="00885C03" w:rsidP="005A6928">
            <w:pPr>
              <w:pStyle w:val="TableParagraph"/>
              <w:spacing w:line="178" w:lineRule="exact"/>
              <w:rPr>
                <w:rFonts w:ascii="Calibri"/>
                <w:sz w:val="15"/>
              </w:rPr>
            </w:pPr>
            <w:hyperlink r:id="rId5" w:history="1">
              <w:r w:rsidRPr="00EB36BB">
                <w:rPr>
                  <w:rStyle w:val="Hyperlink"/>
                  <w:rFonts w:ascii="Calibri"/>
                  <w:sz w:val="15"/>
                </w:rPr>
                <w:t>https://link.springer.com/article/10.1186/s12879-026-12627-w</w:t>
              </w:r>
            </w:hyperlink>
          </w:p>
          <w:p w14:paraId="43C16F25" w14:textId="4D9548D4" w:rsidR="00885C03" w:rsidRDefault="00885C03" w:rsidP="005A6928">
            <w:pPr>
              <w:pStyle w:val="TableParagraph"/>
              <w:spacing w:line="178" w:lineRule="exact"/>
              <w:rPr>
                <w:rFonts w:ascii="Calibri"/>
                <w:sz w:val="15"/>
              </w:rPr>
            </w:pPr>
          </w:p>
        </w:tc>
      </w:tr>
      <w:tr w:rsidR="007D5341" w14:paraId="5AA439D4" w14:textId="77777777">
        <w:trPr>
          <w:trHeight w:val="198"/>
        </w:trPr>
        <w:tc>
          <w:tcPr>
            <w:tcW w:w="325" w:type="dxa"/>
            <w:tcBorders>
              <w:top w:val="nil"/>
              <w:bottom w:val="nil"/>
              <w:right w:val="single" w:sz="6" w:space="0" w:color="000000"/>
            </w:tcBorders>
          </w:tcPr>
          <w:p w14:paraId="7C332F5F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AD4AC5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1A39C3" w14:textId="3C15ACAE" w:rsidR="007D5341" w:rsidRDefault="007D5341" w:rsidP="00374752">
            <w:pPr>
              <w:pStyle w:val="TableParagraph"/>
              <w:spacing w:line="177" w:lineRule="exact"/>
              <w:rPr>
                <w:rFonts w:ascii="Calibri"/>
                <w:sz w:val="15"/>
              </w:rPr>
            </w:pPr>
          </w:p>
        </w:tc>
        <w:tc>
          <w:tcPr>
            <w:tcW w:w="10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5226D1A5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457EAF" w14:textId="263ED0CD" w:rsidR="007D5341" w:rsidRDefault="007D5341" w:rsidP="00B57C60">
            <w:pPr>
              <w:pStyle w:val="TableParagraph"/>
              <w:spacing w:line="178" w:lineRule="exact"/>
              <w:rPr>
                <w:rFonts w:ascii="Calibri"/>
                <w:sz w:val="15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19CDF4" w14:textId="3C0976FA" w:rsidR="007D5341" w:rsidRDefault="007D5341" w:rsidP="005A6928">
            <w:pPr>
              <w:pStyle w:val="TableParagraph"/>
              <w:spacing w:line="177" w:lineRule="exact"/>
              <w:rPr>
                <w:rFonts w:ascii="Calibri"/>
                <w:sz w:val="15"/>
              </w:rPr>
            </w:pPr>
          </w:p>
        </w:tc>
        <w:tc>
          <w:tcPr>
            <w:tcW w:w="1582" w:type="dxa"/>
            <w:tcBorders>
              <w:top w:val="nil"/>
              <w:left w:val="single" w:sz="6" w:space="0" w:color="000000"/>
              <w:bottom w:val="nil"/>
            </w:tcBorders>
          </w:tcPr>
          <w:p w14:paraId="2FFEBCF8" w14:textId="59D8622A" w:rsidR="007D5341" w:rsidRDefault="007D5341" w:rsidP="005A6928">
            <w:pPr>
              <w:pStyle w:val="TableParagraph"/>
              <w:spacing w:line="177" w:lineRule="exact"/>
              <w:rPr>
                <w:rFonts w:ascii="Calibri"/>
                <w:sz w:val="15"/>
              </w:rPr>
            </w:pPr>
          </w:p>
        </w:tc>
      </w:tr>
      <w:tr w:rsidR="007D5341" w14:paraId="29234D44" w14:textId="77777777">
        <w:trPr>
          <w:trHeight w:val="199"/>
        </w:trPr>
        <w:tc>
          <w:tcPr>
            <w:tcW w:w="325" w:type="dxa"/>
            <w:tcBorders>
              <w:top w:val="nil"/>
              <w:bottom w:val="nil"/>
              <w:right w:val="single" w:sz="6" w:space="0" w:color="000000"/>
            </w:tcBorders>
          </w:tcPr>
          <w:p w14:paraId="694B5BA5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07BCC9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E21774" w14:textId="48244D42" w:rsidR="007D5341" w:rsidRDefault="007D5341" w:rsidP="00374752">
            <w:pPr>
              <w:pStyle w:val="TableParagraph"/>
              <w:spacing w:line="177" w:lineRule="exact"/>
              <w:rPr>
                <w:rFonts w:ascii="Calibri"/>
                <w:sz w:val="15"/>
              </w:rPr>
            </w:pPr>
          </w:p>
        </w:tc>
        <w:tc>
          <w:tcPr>
            <w:tcW w:w="10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76AA8BF6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C85FDF" w14:textId="17A1A998" w:rsidR="007D5341" w:rsidRPr="00EA1E57" w:rsidRDefault="007D5341" w:rsidP="00B57C60">
            <w:pPr>
              <w:pStyle w:val="TableParagraph"/>
              <w:spacing w:line="178" w:lineRule="exact"/>
              <w:rPr>
                <w:rFonts w:ascii="Calibri"/>
                <w:sz w:val="15"/>
                <w:lang w:val="es-ES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129919" w14:textId="77777777" w:rsidR="007D5341" w:rsidRPr="00EA1E57" w:rsidRDefault="007D5341">
            <w:pPr>
              <w:pStyle w:val="TableParagraph"/>
              <w:rPr>
                <w:rFonts w:ascii="Times New Roman"/>
                <w:sz w:val="12"/>
                <w:lang w:val="es-ES"/>
              </w:rPr>
            </w:pPr>
          </w:p>
        </w:tc>
        <w:tc>
          <w:tcPr>
            <w:tcW w:w="1582" w:type="dxa"/>
            <w:tcBorders>
              <w:top w:val="nil"/>
              <w:left w:val="single" w:sz="6" w:space="0" w:color="000000"/>
              <w:bottom w:val="nil"/>
            </w:tcBorders>
          </w:tcPr>
          <w:p w14:paraId="3D881891" w14:textId="53F9993A" w:rsidR="007D5341" w:rsidRDefault="007D5341" w:rsidP="005A6928">
            <w:pPr>
              <w:pStyle w:val="TableParagraph"/>
              <w:spacing w:line="177" w:lineRule="exact"/>
              <w:rPr>
                <w:rFonts w:ascii="Calibri"/>
                <w:sz w:val="15"/>
              </w:rPr>
            </w:pPr>
          </w:p>
        </w:tc>
      </w:tr>
      <w:tr w:rsidR="007D5341" w14:paraId="1F523D6C" w14:textId="77777777">
        <w:trPr>
          <w:trHeight w:val="199"/>
        </w:trPr>
        <w:tc>
          <w:tcPr>
            <w:tcW w:w="325" w:type="dxa"/>
            <w:tcBorders>
              <w:top w:val="nil"/>
              <w:bottom w:val="nil"/>
              <w:right w:val="single" w:sz="6" w:space="0" w:color="000000"/>
            </w:tcBorders>
          </w:tcPr>
          <w:p w14:paraId="4A57F455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45376C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6BFC35" w14:textId="36868076" w:rsidR="007D5341" w:rsidRDefault="007D5341" w:rsidP="00374752">
            <w:pPr>
              <w:pStyle w:val="TableParagraph"/>
              <w:spacing w:line="177" w:lineRule="exact"/>
              <w:rPr>
                <w:rFonts w:ascii="Calibri"/>
                <w:sz w:val="15"/>
              </w:rPr>
            </w:pPr>
          </w:p>
        </w:tc>
        <w:tc>
          <w:tcPr>
            <w:tcW w:w="10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5EB74C27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F15846" w14:textId="13E5AC90" w:rsidR="007D5341" w:rsidRDefault="007D5341" w:rsidP="00B57C60">
            <w:pPr>
              <w:pStyle w:val="TableParagraph"/>
              <w:spacing w:line="178" w:lineRule="exact"/>
              <w:rPr>
                <w:rFonts w:ascii="Calibri"/>
                <w:sz w:val="15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D442AF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2" w:type="dxa"/>
            <w:tcBorders>
              <w:top w:val="nil"/>
              <w:left w:val="single" w:sz="6" w:space="0" w:color="000000"/>
              <w:bottom w:val="nil"/>
            </w:tcBorders>
          </w:tcPr>
          <w:p w14:paraId="730EF176" w14:textId="10F67482" w:rsidR="007D5341" w:rsidRDefault="007D5341" w:rsidP="005A6928">
            <w:pPr>
              <w:pStyle w:val="TableParagraph"/>
              <w:spacing w:line="177" w:lineRule="exact"/>
              <w:rPr>
                <w:rFonts w:ascii="Calibri"/>
                <w:sz w:val="15"/>
              </w:rPr>
            </w:pPr>
          </w:p>
        </w:tc>
      </w:tr>
      <w:tr w:rsidR="007D5341" w14:paraId="0391FAEC" w14:textId="77777777">
        <w:trPr>
          <w:trHeight w:val="443"/>
        </w:trPr>
        <w:tc>
          <w:tcPr>
            <w:tcW w:w="32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10B0DF6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352EA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0857E" w14:textId="70D6E72D" w:rsidR="007D5341" w:rsidRDefault="007D5341" w:rsidP="00374752">
            <w:pPr>
              <w:pStyle w:val="TableParagraph"/>
              <w:spacing w:line="177" w:lineRule="exact"/>
              <w:rPr>
                <w:rFonts w:ascii="Calibri"/>
                <w:sz w:val="15"/>
              </w:rPr>
            </w:pPr>
          </w:p>
        </w:tc>
        <w:tc>
          <w:tcPr>
            <w:tcW w:w="10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E7E0C3C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8555B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F4BC5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96A7185" w14:textId="597FFD24" w:rsidR="007D5341" w:rsidRDefault="007D5341" w:rsidP="005A6928">
            <w:pPr>
              <w:pStyle w:val="TableParagraph"/>
              <w:spacing w:line="178" w:lineRule="exact"/>
              <w:rPr>
                <w:rFonts w:ascii="Calibri"/>
                <w:sz w:val="15"/>
              </w:rPr>
            </w:pPr>
          </w:p>
        </w:tc>
      </w:tr>
      <w:tr w:rsidR="007D5341" w14:paraId="73F4589D" w14:textId="77777777">
        <w:trPr>
          <w:trHeight w:val="1588"/>
        </w:trPr>
        <w:tc>
          <w:tcPr>
            <w:tcW w:w="3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3F01A" w14:textId="46EB9CBF" w:rsidR="007D5341" w:rsidRDefault="00EF3FBC">
            <w:pPr>
              <w:pStyle w:val="TableParagraph"/>
              <w:spacing w:before="117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ECA0C" w14:textId="0FE48DCB" w:rsidR="007D5341" w:rsidRDefault="00EF3FBC" w:rsidP="00EF3FBC">
            <w:pPr>
              <w:pStyle w:val="TableParagraph"/>
              <w:spacing w:before="101"/>
              <w:ind w:right="89"/>
              <w:jc w:val="center"/>
              <w:rPr>
                <w:sz w:val="14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FC35D" w14:textId="77777777" w:rsidR="00EF3FBC" w:rsidRPr="00EF3FBC" w:rsidRDefault="00EF3FBC" w:rsidP="00EF3FBC">
            <w:pPr>
              <w:pStyle w:val="TableParagraph"/>
              <w:spacing w:before="84" w:line="208" w:lineRule="auto"/>
              <w:ind w:right="123"/>
              <w:rPr>
                <w:sz w:val="14"/>
                <w:lang w:val="en-NG"/>
              </w:rPr>
            </w:pPr>
            <w:r w:rsidRPr="00EF3FBC">
              <w:rPr>
                <w:sz w:val="14"/>
                <w:lang w:val="en-NG"/>
              </w:rPr>
              <w:t>Stakeholder perspectives on the people-centred framework in strategic planning for tuberculosis programmes: a cross-country qualitative study</w:t>
            </w:r>
          </w:p>
          <w:p w14:paraId="5309F577" w14:textId="2969DD6D" w:rsidR="007D5341" w:rsidRDefault="007D5341" w:rsidP="00EF3FBC">
            <w:pPr>
              <w:pStyle w:val="TableParagraph"/>
              <w:spacing w:before="84" w:line="208" w:lineRule="auto"/>
              <w:ind w:right="123"/>
              <w:jc w:val="center"/>
              <w:rPr>
                <w:sz w:val="14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01ABE88" w14:textId="580D571F" w:rsidR="007D5341" w:rsidRDefault="000370FC" w:rsidP="00315C49">
            <w:pPr>
              <w:pStyle w:val="TableParagraph"/>
              <w:spacing w:before="75"/>
              <w:rPr>
                <w:sz w:val="14"/>
              </w:rPr>
            </w:pPr>
            <w:r>
              <w:rPr>
                <w:sz w:val="14"/>
              </w:rPr>
              <w:t>Implementation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9E9E8" w14:textId="7D082103" w:rsidR="007D5341" w:rsidRDefault="00FB1594" w:rsidP="00315C49">
            <w:pPr>
              <w:pStyle w:val="TableParagraph"/>
              <w:spacing w:before="79" w:line="208" w:lineRule="auto"/>
              <w:ind w:right="160"/>
              <w:rPr>
                <w:sz w:val="12"/>
              </w:rPr>
            </w:pPr>
            <w:r w:rsidRPr="00FB1594">
              <w:rPr>
                <w:sz w:val="12"/>
              </w:rPr>
              <w:t>Buis J, Pell C, Mungunda H, Nunurai R, Ogbudebe C, Odume B, Chijioke-Akaniro O, Letta Janfa T </w:t>
            </w:r>
            <w:r w:rsidRPr="00FB1594">
              <w:rPr>
                <w:i/>
                <w:iCs/>
                <w:sz w:val="12"/>
              </w:rPr>
              <w:t>et al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7A99B" w14:textId="78A4C21D" w:rsidR="007D5341" w:rsidRDefault="008476E9" w:rsidP="00315C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Verixiv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66EC1B" w14:textId="349B6BC7" w:rsidR="007D5341" w:rsidRDefault="008476E9" w:rsidP="00315C49">
            <w:pPr>
              <w:pStyle w:val="TableParagraph"/>
              <w:spacing w:before="117" w:line="129" w:lineRule="exact"/>
              <w:rPr>
                <w:sz w:val="12"/>
              </w:rPr>
            </w:pPr>
            <w:hyperlink r:id="rId6" w:history="1">
              <w:r w:rsidRPr="009C7675">
                <w:rPr>
                  <w:rStyle w:val="Hyperlink"/>
                  <w:sz w:val="12"/>
                </w:rPr>
                <w:t>https://verixiv.org/articles/3-111/v1</w:t>
              </w:r>
            </w:hyperlink>
          </w:p>
          <w:p w14:paraId="5A4A6AE9" w14:textId="56A06DD5" w:rsidR="008476E9" w:rsidRDefault="008476E9" w:rsidP="00315C49">
            <w:pPr>
              <w:pStyle w:val="TableParagraph"/>
              <w:spacing w:before="117" w:line="129" w:lineRule="exact"/>
              <w:rPr>
                <w:sz w:val="12"/>
              </w:rPr>
            </w:pPr>
          </w:p>
        </w:tc>
      </w:tr>
      <w:tr w:rsidR="007D5341" w14:paraId="53A9C71B" w14:textId="77777777">
        <w:trPr>
          <w:trHeight w:val="1588"/>
        </w:trPr>
        <w:tc>
          <w:tcPr>
            <w:tcW w:w="3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8756B" w14:textId="10C41F3B" w:rsidR="007D5341" w:rsidRDefault="007D5341">
            <w:pPr>
              <w:pStyle w:val="TableParagraph"/>
              <w:spacing w:before="119"/>
              <w:ind w:right="18"/>
              <w:jc w:val="right"/>
              <w:rPr>
                <w:sz w:val="12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D89C5" w14:textId="554AE4BA" w:rsidR="007D5341" w:rsidRDefault="007D5341">
            <w:pPr>
              <w:pStyle w:val="TableParagraph"/>
              <w:spacing w:before="62"/>
              <w:ind w:right="36"/>
              <w:jc w:val="right"/>
              <w:rPr>
                <w:sz w:val="16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B4D2A" w14:textId="3B7FE2BE" w:rsidR="007D5341" w:rsidRDefault="007D5341" w:rsidP="00315C49">
            <w:pPr>
              <w:pStyle w:val="TableParagraph"/>
              <w:spacing w:before="99" w:line="208" w:lineRule="auto"/>
              <w:ind w:right="33"/>
              <w:rPr>
                <w:sz w:val="12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4AC352E" w14:textId="51A269A6" w:rsidR="007D5341" w:rsidRDefault="007D5341" w:rsidP="00315C49">
            <w:pPr>
              <w:pStyle w:val="TableParagraph"/>
              <w:spacing w:before="85"/>
              <w:rPr>
                <w:sz w:val="12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E9B3" w14:textId="71CAD544" w:rsidR="007D5341" w:rsidRDefault="007D5341" w:rsidP="00315C49">
            <w:pPr>
              <w:pStyle w:val="TableParagraph"/>
              <w:spacing w:before="47" w:line="208" w:lineRule="auto"/>
              <w:ind w:right="-44"/>
              <w:rPr>
                <w:sz w:val="12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45DF6" w14:textId="4D71838B" w:rsidR="007D5341" w:rsidRDefault="007D5341" w:rsidP="00315C49">
            <w:pPr>
              <w:pStyle w:val="TableParagraph"/>
              <w:rPr>
                <w:sz w:val="12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33F0CD" w14:textId="4C263683" w:rsidR="007D5341" w:rsidRDefault="007D5341" w:rsidP="00315C49">
            <w:pPr>
              <w:pStyle w:val="TableParagraph"/>
              <w:spacing w:before="85" w:line="129" w:lineRule="exact"/>
              <w:rPr>
                <w:sz w:val="12"/>
              </w:rPr>
            </w:pPr>
          </w:p>
        </w:tc>
      </w:tr>
      <w:tr w:rsidR="007D5341" w:rsidRPr="00EA1E57" w14:paraId="28001128" w14:textId="77777777">
        <w:trPr>
          <w:trHeight w:val="627"/>
        </w:trPr>
        <w:tc>
          <w:tcPr>
            <w:tcW w:w="32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33484075" w14:textId="77777777" w:rsidR="007D5341" w:rsidRDefault="007D5341">
            <w:pPr>
              <w:pStyle w:val="TableParagraph"/>
              <w:rPr>
                <w:rFonts w:ascii="Times New Roman"/>
                <w:sz w:val="16"/>
              </w:rPr>
            </w:pPr>
          </w:p>
          <w:p w14:paraId="75DDA6B0" w14:textId="77777777" w:rsidR="007D5341" w:rsidRDefault="007D5341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14:paraId="53509424" w14:textId="24F50988" w:rsidR="007D5341" w:rsidRDefault="007D5341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4FF9A0" w14:textId="77777777" w:rsidR="007D5341" w:rsidRDefault="007D5341">
            <w:pPr>
              <w:pStyle w:val="TableParagraph"/>
              <w:rPr>
                <w:rFonts w:ascii="Times New Roman"/>
                <w:sz w:val="16"/>
              </w:rPr>
            </w:pPr>
          </w:p>
          <w:p w14:paraId="78285314" w14:textId="77777777" w:rsidR="007D5341" w:rsidRDefault="007D5341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14:paraId="3E080BF2" w14:textId="677B7441" w:rsidR="007D5341" w:rsidRDefault="007D5341">
            <w:pPr>
              <w:pStyle w:val="TableParagraph"/>
              <w:ind w:right="123"/>
              <w:jc w:val="right"/>
              <w:rPr>
                <w:sz w:val="16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BF091F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  <w:p w14:paraId="1CCDCBAC" w14:textId="77777777" w:rsidR="007D5341" w:rsidRDefault="007D5341">
            <w:pPr>
              <w:pStyle w:val="TableParagraph"/>
              <w:spacing w:before="91"/>
              <w:rPr>
                <w:rFonts w:ascii="Times New Roman"/>
                <w:sz w:val="12"/>
              </w:rPr>
            </w:pPr>
          </w:p>
          <w:p w14:paraId="1E0B3E0F" w14:textId="0627D741" w:rsidR="007D5341" w:rsidRDefault="007D5341">
            <w:pPr>
              <w:pStyle w:val="TableParagraph"/>
              <w:spacing w:line="120" w:lineRule="exact"/>
              <w:ind w:left="79" w:right="33"/>
              <w:rPr>
                <w:sz w:val="12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587E3F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  <w:p w14:paraId="4DF00496" w14:textId="77777777" w:rsidR="007D5341" w:rsidRDefault="007D5341">
            <w:pPr>
              <w:pStyle w:val="TableParagraph"/>
              <w:spacing w:before="116"/>
              <w:rPr>
                <w:rFonts w:ascii="Times New Roman"/>
                <w:sz w:val="12"/>
              </w:rPr>
            </w:pPr>
          </w:p>
          <w:p w14:paraId="0BECD632" w14:textId="417992D5" w:rsidR="007D5341" w:rsidRDefault="007D5341">
            <w:pPr>
              <w:pStyle w:val="TableParagraph"/>
              <w:ind w:left="109"/>
              <w:rPr>
                <w:sz w:val="12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E1FEA1" w14:textId="77777777" w:rsidR="007D5341" w:rsidRPr="00EA1E57" w:rsidRDefault="007D5341">
            <w:pPr>
              <w:pStyle w:val="TableParagraph"/>
              <w:rPr>
                <w:rFonts w:ascii="Times New Roman"/>
                <w:sz w:val="12"/>
                <w:lang w:val="es-ES"/>
              </w:rPr>
            </w:pPr>
          </w:p>
          <w:p w14:paraId="53F21E62" w14:textId="77777777" w:rsidR="007D5341" w:rsidRPr="00EA1E57" w:rsidRDefault="007D5341">
            <w:pPr>
              <w:pStyle w:val="TableParagraph"/>
              <w:spacing w:before="90"/>
              <w:rPr>
                <w:rFonts w:ascii="Times New Roman"/>
                <w:sz w:val="12"/>
                <w:lang w:val="es-ES"/>
              </w:rPr>
            </w:pPr>
          </w:p>
          <w:p w14:paraId="1899B25C" w14:textId="00590811" w:rsidR="007D5341" w:rsidRPr="00EA1E57" w:rsidRDefault="007D5341" w:rsidP="00315C49">
            <w:pPr>
              <w:pStyle w:val="TableParagraph"/>
              <w:spacing w:line="129" w:lineRule="exact"/>
              <w:ind w:left="120"/>
              <w:rPr>
                <w:sz w:val="12"/>
                <w:lang w:val="es-ES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5C3163" w14:textId="77777777" w:rsidR="007D5341" w:rsidRPr="00EA1E57" w:rsidRDefault="007D5341">
            <w:pPr>
              <w:pStyle w:val="TableParagraph"/>
              <w:rPr>
                <w:rFonts w:ascii="Times New Roman"/>
                <w:sz w:val="12"/>
                <w:lang w:val="es-ES"/>
              </w:rPr>
            </w:pPr>
          </w:p>
          <w:p w14:paraId="7ADF851E" w14:textId="77777777" w:rsidR="007D5341" w:rsidRPr="00EA1E57" w:rsidRDefault="007D5341">
            <w:pPr>
              <w:pStyle w:val="TableParagraph"/>
              <w:rPr>
                <w:rFonts w:ascii="Times New Roman"/>
                <w:sz w:val="12"/>
                <w:lang w:val="es-ES"/>
              </w:rPr>
            </w:pPr>
          </w:p>
          <w:p w14:paraId="6C02CE26" w14:textId="77777777" w:rsidR="007D5341" w:rsidRPr="00EA1E57" w:rsidRDefault="007D5341">
            <w:pPr>
              <w:pStyle w:val="TableParagraph"/>
              <w:spacing w:before="56"/>
              <w:rPr>
                <w:rFonts w:ascii="Times New Roman"/>
                <w:sz w:val="12"/>
                <w:lang w:val="es-ES"/>
              </w:rPr>
            </w:pPr>
          </w:p>
          <w:p w14:paraId="42AB8A8E" w14:textId="2EA5CB4C" w:rsidR="007D5341" w:rsidRDefault="007D5341">
            <w:pPr>
              <w:pStyle w:val="TableParagraph"/>
              <w:spacing w:before="1" w:line="136" w:lineRule="exact"/>
              <w:ind w:left="134"/>
              <w:rPr>
                <w:sz w:val="12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35D7846D" w14:textId="03124D27" w:rsidR="007D5341" w:rsidRPr="00EA1E57" w:rsidRDefault="007D5341" w:rsidP="00315C49">
            <w:pPr>
              <w:pStyle w:val="TableParagraph"/>
              <w:spacing w:line="120" w:lineRule="exact"/>
              <w:ind w:right="18"/>
              <w:rPr>
                <w:sz w:val="12"/>
                <w:lang w:val="fr-FR"/>
              </w:rPr>
            </w:pPr>
          </w:p>
        </w:tc>
      </w:tr>
      <w:tr w:rsidR="007D5341" w14:paraId="278B3E5D" w14:textId="77777777">
        <w:trPr>
          <w:trHeight w:val="229"/>
        </w:trPr>
        <w:tc>
          <w:tcPr>
            <w:tcW w:w="325" w:type="dxa"/>
            <w:tcBorders>
              <w:top w:val="nil"/>
              <w:bottom w:val="nil"/>
              <w:right w:val="single" w:sz="6" w:space="0" w:color="000000"/>
            </w:tcBorders>
          </w:tcPr>
          <w:p w14:paraId="259EF0EB" w14:textId="77777777" w:rsidR="007D5341" w:rsidRPr="00EA1E57" w:rsidRDefault="007D5341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0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8D227D" w14:textId="77777777" w:rsidR="007D5341" w:rsidRPr="00EA1E57" w:rsidRDefault="007D5341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70FB51" w14:textId="77777777" w:rsidR="007D5341" w:rsidRPr="00EA1E57" w:rsidRDefault="007D5341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0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66071A" w14:textId="77777777" w:rsidR="007D5341" w:rsidRPr="00EA1E57" w:rsidRDefault="007D5341">
            <w:pPr>
              <w:pStyle w:val="TableParagraph"/>
              <w:rPr>
                <w:rFonts w:ascii="Times New Roman"/>
                <w:sz w:val="12"/>
                <w:lang w:val="fr-FR"/>
              </w:rPr>
            </w:pP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0A5880" w14:textId="601E09DB" w:rsidR="007D5341" w:rsidRDefault="007D5341" w:rsidP="00315C49">
            <w:pPr>
              <w:pStyle w:val="TableParagraph"/>
              <w:spacing w:line="108" w:lineRule="exact"/>
              <w:ind w:left="120"/>
              <w:rPr>
                <w:sz w:val="12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F1D45B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2" w:type="dxa"/>
            <w:tcBorders>
              <w:top w:val="nil"/>
              <w:left w:val="single" w:sz="6" w:space="0" w:color="000000"/>
              <w:bottom w:val="nil"/>
            </w:tcBorders>
          </w:tcPr>
          <w:p w14:paraId="5D6C8731" w14:textId="2B997DDA" w:rsidR="007D5341" w:rsidRDefault="007D5341">
            <w:pPr>
              <w:pStyle w:val="TableParagraph"/>
              <w:spacing w:line="134" w:lineRule="exact"/>
              <w:ind w:left="167"/>
              <w:rPr>
                <w:sz w:val="12"/>
              </w:rPr>
            </w:pPr>
          </w:p>
        </w:tc>
      </w:tr>
      <w:tr w:rsidR="007D5341" w14:paraId="6922ECEA" w14:textId="77777777">
        <w:trPr>
          <w:trHeight w:val="378"/>
        </w:trPr>
        <w:tc>
          <w:tcPr>
            <w:tcW w:w="32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3E44E47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BC121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CBF77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A2613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38BAF" w14:textId="371ACFB4" w:rsidR="007D5341" w:rsidRDefault="007D5341" w:rsidP="00315C49">
            <w:pPr>
              <w:pStyle w:val="TableParagraph"/>
              <w:spacing w:line="127" w:lineRule="exact"/>
              <w:rPr>
                <w:sz w:val="12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277D0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47B4C17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341" w14:paraId="17E384AF" w14:textId="77777777" w:rsidTr="00EA1E57">
        <w:trPr>
          <w:trHeight w:val="1788"/>
        </w:trPr>
        <w:tc>
          <w:tcPr>
            <w:tcW w:w="3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7AFAF" w14:textId="77777777" w:rsidR="007D5341" w:rsidRDefault="007D5341">
            <w:pPr>
              <w:pStyle w:val="TableParagraph"/>
              <w:rPr>
                <w:rFonts w:ascii="Times New Roman"/>
                <w:sz w:val="16"/>
              </w:rPr>
            </w:pPr>
          </w:p>
          <w:p w14:paraId="024BD53F" w14:textId="77777777" w:rsidR="007D5341" w:rsidRDefault="007D5341">
            <w:pPr>
              <w:pStyle w:val="TableParagraph"/>
              <w:rPr>
                <w:rFonts w:ascii="Times New Roman"/>
                <w:sz w:val="16"/>
              </w:rPr>
            </w:pPr>
          </w:p>
          <w:p w14:paraId="3240915A" w14:textId="77777777" w:rsidR="007D5341" w:rsidRDefault="007D5341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14:paraId="7214FDC4" w14:textId="7817A938" w:rsidR="003F6895" w:rsidRPr="003F6895" w:rsidRDefault="003F6895" w:rsidP="003F6895">
            <w:pPr>
              <w:pStyle w:val="TableParagraph"/>
              <w:ind w:right="76"/>
              <w:jc w:val="right"/>
              <w:rPr>
                <w:spacing w:val="-5"/>
                <w:sz w:val="16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83167" w14:textId="77777777" w:rsidR="007D5341" w:rsidRDefault="007D5341">
            <w:pPr>
              <w:pStyle w:val="TableParagraph"/>
              <w:rPr>
                <w:rFonts w:ascii="Times New Roman"/>
                <w:sz w:val="16"/>
              </w:rPr>
            </w:pPr>
          </w:p>
          <w:p w14:paraId="146C1729" w14:textId="77777777" w:rsidR="007D5341" w:rsidRDefault="007D5341">
            <w:pPr>
              <w:pStyle w:val="TableParagraph"/>
              <w:rPr>
                <w:rFonts w:ascii="Times New Roman"/>
                <w:sz w:val="16"/>
              </w:rPr>
            </w:pPr>
          </w:p>
          <w:p w14:paraId="11C1321A" w14:textId="77777777" w:rsidR="007D5341" w:rsidRDefault="007D5341"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 w14:paraId="3BABB762" w14:textId="3EC3AEF2" w:rsidR="007D5341" w:rsidRDefault="00EA1E57">
            <w:pPr>
              <w:pStyle w:val="TableParagraph"/>
              <w:ind w:left="398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   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FD53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  <w:p w14:paraId="32512102" w14:textId="77777777" w:rsidR="007D5341" w:rsidRDefault="007D5341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196879FA" w14:textId="4086679C" w:rsidR="007D5341" w:rsidRDefault="007D5341">
            <w:pPr>
              <w:pStyle w:val="TableParagraph"/>
              <w:spacing w:line="135" w:lineRule="exact"/>
              <w:ind w:left="54"/>
              <w:rPr>
                <w:sz w:val="12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C1960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  <w:p w14:paraId="4906627F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  <w:p w14:paraId="14FD8E30" w14:textId="77777777" w:rsidR="007D5341" w:rsidRDefault="007D5341"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 w14:paraId="5E447810" w14:textId="7F41A07D" w:rsidR="007D5341" w:rsidRDefault="007D5341">
            <w:pPr>
              <w:pStyle w:val="TableParagraph"/>
              <w:ind w:left="61"/>
              <w:rPr>
                <w:sz w:val="12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EF999" w14:textId="77777777" w:rsidR="007D5341" w:rsidRDefault="007D5341">
            <w:pPr>
              <w:pStyle w:val="TableParagraph"/>
              <w:spacing w:before="76"/>
              <w:rPr>
                <w:rFonts w:ascii="Times New Roman"/>
                <w:sz w:val="12"/>
              </w:rPr>
            </w:pPr>
          </w:p>
          <w:p w14:paraId="6A10D5B6" w14:textId="41F198DD" w:rsidR="007D5341" w:rsidRDefault="007D5341">
            <w:pPr>
              <w:pStyle w:val="TableParagraph"/>
              <w:spacing w:before="2" w:line="232" w:lineRule="auto"/>
              <w:ind w:left="32" w:right="-44"/>
              <w:rPr>
                <w:sz w:val="12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3A945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  <w:p w14:paraId="12E1831A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  <w:p w14:paraId="706F3769" w14:textId="77777777" w:rsidR="007D5341" w:rsidRDefault="007D5341">
            <w:pPr>
              <w:pStyle w:val="TableParagraph"/>
              <w:rPr>
                <w:rFonts w:ascii="Times New Roman"/>
                <w:sz w:val="12"/>
              </w:rPr>
            </w:pPr>
          </w:p>
          <w:p w14:paraId="75ADB578" w14:textId="77777777" w:rsidR="007D5341" w:rsidRDefault="007D5341">
            <w:pPr>
              <w:pStyle w:val="TableParagraph"/>
              <w:spacing w:before="25"/>
              <w:rPr>
                <w:rFonts w:ascii="Times New Roman"/>
                <w:sz w:val="12"/>
              </w:rPr>
            </w:pPr>
          </w:p>
          <w:p w14:paraId="2417C664" w14:textId="6C824062" w:rsidR="007D5341" w:rsidRDefault="007D5341">
            <w:pPr>
              <w:pStyle w:val="TableParagraph"/>
              <w:spacing w:before="1"/>
              <w:ind w:left="17"/>
              <w:rPr>
                <w:sz w:val="12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229F4E" w14:textId="77777777" w:rsidR="007D5341" w:rsidRDefault="007D5341">
            <w:pPr>
              <w:pStyle w:val="TableParagraph"/>
              <w:spacing w:before="64"/>
              <w:rPr>
                <w:rFonts w:ascii="Times New Roman"/>
                <w:sz w:val="12"/>
              </w:rPr>
            </w:pPr>
          </w:p>
          <w:p w14:paraId="4C0BAEB6" w14:textId="77777777" w:rsidR="00EA1E57" w:rsidRDefault="00EA1E57">
            <w:pPr>
              <w:pStyle w:val="TableParagraph"/>
              <w:spacing w:line="232" w:lineRule="auto"/>
              <w:ind w:left="22" w:right="18"/>
              <w:rPr>
                <w:spacing w:val="-2"/>
                <w:sz w:val="12"/>
              </w:rPr>
            </w:pPr>
          </w:p>
          <w:p w14:paraId="56B5CF6E" w14:textId="77777777" w:rsidR="00EA1E57" w:rsidRDefault="00EA1E57">
            <w:pPr>
              <w:pStyle w:val="TableParagraph"/>
              <w:spacing w:line="232" w:lineRule="auto"/>
              <w:ind w:left="22" w:right="18"/>
              <w:rPr>
                <w:sz w:val="12"/>
              </w:rPr>
            </w:pPr>
          </w:p>
        </w:tc>
      </w:tr>
      <w:tr w:rsidR="00EA1E57" w14:paraId="655AC250" w14:textId="77777777">
        <w:trPr>
          <w:trHeight w:val="1788"/>
        </w:trPr>
        <w:tc>
          <w:tcPr>
            <w:tcW w:w="325" w:type="dxa"/>
            <w:tcBorders>
              <w:top w:val="single" w:sz="6" w:space="0" w:color="000000"/>
              <w:right w:val="single" w:sz="6" w:space="0" w:color="000000"/>
            </w:tcBorders>
          </w:tcPr>
          <w:p w14:paraId="485C96BC" w14:textId="77E5ED94" w:rsidR="00EA1E57" w:rsidRPr="00EA1E57" w:rsidRDefault="00EA1E57">
            <w:pPr>
              <w:pStyle w:val="TableParagraph"/>
              <w:rPr>
                <w:sz w:val="16"/>
              </w:rPr>
            </w:pPr>
            <w:r w:rsidRPr="00EA1E57">
              <w:rPr>
                <w:sz w:val="16"/>
              </w:rPr>
              <w:t xml:space="preserve"> 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0F857D" w14:textId="7C073405" w:rsidR="00EA1E57" w:rsidRPr="00EA1E57" w:rsidRDefault="00EA1E57">
            <w:pPr>
              <w:pStyle w:val="TableParagraph"/>
              <w:rPr>
                <w:sz w:val="16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80C210" w14:textId="5F662906" w:rsidR="00EA1E57" w:rsidRPr="00EA1E57" w:rsidRDefault="00EA1E57">
            <w:pPr>
              <w:pStyle w:val="TableParagraph"/>
              <w:rPr>
                <w:sz w:val="12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A19563" w14:textId="72D1BE68" w:rsidR="00EA1E57" w:rsidRPr="00EA1E57" w:rsidRDefault="00EA1E57">
            <w:pPr>
              <w:pStyle w:val="TableParagraph"/>
              <w:rPr>
                <w:sz w:val="12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ECCBEE" w14:textId="12686AC4" w:rsidR="00EA1E57" w:rsidRPr="00EA1E57" w:rsidRDefault="00EA1E57" w:rsidP="00EA1E57">
            <w:pPr>
              <w:pStyle w:val="TableParagraph"/>
              <w:spacing w:before="76"/>
              <w:rPr>
                <w:sz w:val="12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5868EA" w14:textId="4AD49F51" w:rsidR="00EA1E57" w:rsidRPr="00EA1E57" w:rsidRDefault="00EA1E57">
            <w:pPr>
              <w:pStyle w:val="TableParagraph"/>
              <w:rPr>
                <w:sz w:val="12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</w:tcBorders>
          </w:tcPr>
          <w:p w14:paraId="01BDB1CD" w14:textId="07627BF8" w:rsidR="00EA1E57" w:rsidRPr="00EA1E57" w:rsidRDefault="00EA1E57">
            <w:pPr>
              <w:pStyle w:val="TableParagraph"/>
              <w:spacing w:before="64"/>
              <w:rPr>
                <w:sz w:val="12"/>
              </w:rPr>
            </w:pPr>
            <w:r w:rsidRPr="00EA1E57">
              <w:rPr>
                <w:sz w:val="12"/>
              </w:rPr>
              <w:t>.</w:t>
            </w:r>
          </w:p>
        </w:tc>
      </w:tr>
    </w:tbl>
    <w:p w14:paraId="0E65D943" w14:textId="77777777" w:rsidR="008D68EE" w:rsidRDefault="008D68EE"/>
    <w:sectPr w:rsidR="008D68EE">
      <w:type w:val="continuous"/>
      <w:pgSz w:w="12240" w:h="15840"/>
      <w:pgMar w:top="106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D75F5"/>
    <w:multiLevelType w:val="multilevel"/>
    <w:tmpl w:val="1668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96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5341"/>
    <w:rsid w:val="000370FC"/>
    <w:rsid w:val="0004739B"/>
    <w:rsid w:val="001858D6"/>
    <w:rsid w:val="001F48AD"/>
    <w:rsid w:val="00315C49"/>
    <w:rsid w:val="00355B3C"/>
    <w:rsid w:val="00374752"/>
    <w:rsid w:val="003F6895"/>
    <w:rsid w:val="00547C02"/>
    <w:rsid w:val="005A6928"/>
    <w:rsid w:val="007D5341"/>
    <w:rsid w:val="00814EB4"/>
    <w:rsid w:val="008476E9"/>
    <w:rsid w:val="00885C03"/>
    <w:rsid w:val="008D68EE"/>
    <w:rsid w:val="00B54455"/>
    <w:rsid w:val="00B57C60"/>
    <w:rsid w:val="00C56162"/>
    <w:rsid w:val="00CF0AC5"/>
    <w:rsid w:val="00CF187D"/>
    <w:rsid w:val="00D043C4"/>
    <w:rsid w:val="00D2596C"/>
    <w:rsid w:val="00EA1E57"/>
    <w:rsid w:val="00ED4192"/>
    <w:rsid w:val="00EF3FBC"/>
    <w:rsid w:val="00F361E1"/>
    <w:rsid w:val="00FB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8A6CF"/>
  <w15:docId w15:val="{7BF224D4-4F71-4D2B-831A-C0BEB685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D41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ixiv.org/articles/3-111/v1" TargetMode="External"/><Relationship Id="rId5" Type="http://schemas.openxmlformats.org/officeDocument/2006/relationships/hyperlink" Target="https://link.springer.com/article/10.1186/s12879-026-12627-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145</Words>
  <Characters>1026</Characters>
  <Application>Microsoft Office Word</Application>
  <DocSecurity>0</DocSecurity>
  <Lines>256</Lines>
  <Paragraphs>37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Ihesie, Austin C.</dc:creator>
  <cp:lastModifiedBy>Onyinye Genevieve Kene-Eneh</cp:lastModifiedBy>
  <cp:revision>21</cp:revision>
  <dcterms:created xsi:type="dcterms:W3CDTF">2025-10-03T17:23:00Z</dcterms:created>
  <dcterms:modified xsi:type="dcterms:W3CDTF">2026-03-24T19:35:00Z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Excel® for Microsoft 365</vt:lpwstr>
  </property>
  <property fmtid="{D5CDD505-2E9C-101B-9397-08002B2CF9AE}" pid="6" name="GrammarlyDocumentId">
    <vt:lpwstr>f8861339-b90e-4d98-9722-37f9aafbcad5</vt:lpwstr>
  </property>
</Properties>
</file>